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附件2：</w:t>
      </w:r>
    </w:p>
    <w:p>
      <w:pPr>
        <w:adjustRightInd w:val="0"/>
        <w:snapToGrid w:val="0"/>
        <w:spacing w:before="156" w:beforeLines="50" w:after="156" w:afterLines="50" w:line="420" w:lineRule="exact"/>
        <w:jc w:val="center"/>
        <w:rPr>
          <w:rFonts w:ascii="宋体" w:hAnsi="宋体"/>
          <w:b/>
          <w:spacing w:val="-10"/>
          <w:sz w:val="44"/>
          <w:szCs w:val="44"/>
        </w:rPr>
      </w:pPr>
      <w:r>
        <w:rPr>
          <w:rFonts w:hint="eastAsia" w:ascii="宋体" w:hAnsi="宋体"/>
          <w:b/>
          <w:spacing w:val="-10"/>
          <w:sz w:val="44"/>
          <w:szCs w:val="44"/>
          <w:lang w:eastAsia="zh-CN"/>
        </w:rPr>
        <w:t>湖南磁浮技术研究中心</w:t>
      </w:r>
      <w:r>
        <w:rPr>
          <w:rFonts w:hint="eastAsia" w:ascii="宋体" w:hAnsi="宋体"/>
          <w:b/>
          <w:spacing w:val="-10"/>
          <w:sz w:val="44"/>
          <w:szCs w:val="44"/>
        </w:rPr>
        <w:t>有限公司</w:t>
      </w:r>
    </w:p>
    <w:p>
      <w:pPr>
        <w:adjustRightInd w:val="0"/>
        <w:snapToGrid w:val="0"/>
        <w:spacing w:before="156" w:beforeLines="50" w:after="156" w:afterLines="50" w:line="420" w:lineRule="exact"/>
        <w:jc w:val="center"/>
        <w:rPr>
          <w:rFonts w:ascii="宋体" w:hAnsi="宋体"/>
          <w:b/>
          <w:sz w:val="44"/>
          <w:szCs w:val="44"/>
        </w:rPr>
      </w:pPr>
      <w:r>
        <w:rPr>
          <w:rFonts w:hint="eastAsia" w:ascii="宋体" w:hAnsi="宋体"/>
          <w:b/>
          <w:spacing w:val="-10"/>
          <w:sz w:val="44"/>
          <w:szCs w:val="44"/>
        </w:rPr>
        <w:t>公开招聘报名表</w:t>
      </w:r>
    </w:p>
    <w:p>
      <w:pPr>
        <w:adjustRightInd w:val="0"/>
        <w:snapToGrid w:val="0"/>
        <w:spacing w:line="560" w:lineRule="exact"/>
        <w:jc w:val="left"/>
        <w:rPr>
          <w:rFonts w:ascii="宋体" w:hAnsi="宋体"/>
          <w:b/>
          <w:spacing w:val="-20"/>
          <w:sz w:val="24"/>
        </w:rPr>
      </w:pPr>
      <w:r>
        <w:rPr>
          <w:rFonts w:hint="eastAsia" w:ascii="宋体" w:hAnsi="宋体"/>
          <w:b/>
          <w:spacing w:val="-20"/>
          <w:sz w:val="24"/>
        </w:rPr>
        <w:t xml:space="preserve">报考单位：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40"/>
        <w:gridCol w:w="279"/>
        <w:gridCol w:w="768"/>
        <w:gridCol w:w="1134"/>
        <w:gridCol w:w="1418"/>
        <w:gridCol w:w="1204"/>
        <w:gridCol w:w="853"/>
        <w:gridCol w:w="566"/>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2"/>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vAlign w:val="center"/>
          </w:tcPr>
          <w:p>
            <w:pPr>
              <w:adjustRightInd w:val="0"/>
              <w:snapToGrid w:val="0"/>
              <w:jc w:val="center"/>
              <w:rPr>
                <w:rFonts w:ascii="宋体" w:hAnsi="宋体"/>
                <w:szCs w:val="21"/>
              </w:rPr>
            </w:pPr>
          </w:p>
        </w:tc>
        <w:tc>
          <w:tcPr>
            <w:tcW w:w="1204" w:type="dxa"/>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2"/>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4"/>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vAlign w:val="center"/>
          </w:tcPr>
          <w:p>
            <w:pPr>
              <w:adjustRightInd w:val="0"/>
              <w:snapToGrid w:val="0"/>
              <w:jc w:val="center"/>
              <w:rPr>
                <w:rFonts w:ascii="宋体" w:hAnsi="宋体"/>
                <w:szCs w:val="21"/>
              </w:rPr>
            </w:pPr>
          </w:p>
        </w:tc>
        <w:tc>
          <w:tcPr>
            <w:tcW w:w="1204" w:type="dxa"/>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2"/>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4"/>
            <w:tcBorders>
              <w:bottom w:val="single" w:color="auto" w:sz="4" w:space="0"/>
            </w:tcBorders>
            <w:vAlign w:val="center"/>
          </w:tcPr>
          <w:p>
            <w:pPr>
              <w:adjustRightInd w:val="0"/>
              <w:snapToGrid w:val="0"/>
              <w:jc w:val="center"/>
              <w:rPr>
                <w:rFonts w:ascii="宋体" w:hAnsi="宋体"/>
                <w:sz w:val="18"/>
                <w:szCs w:val="18"/>
              </w:rPr>
            </w:pPr>
          </w:p>
        </w:tc>
        <w:tc>
          <w:tcPr>
            <w:tcW w:w="113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tcBorders>
              <w:bottom w:val="single" w:color="auto" w:sz="4" w:space="0"/>
            </w:tcBorders>
            <w:vAlign w:val="center"/>
          </w:tcPr>
          <w:p>
            <w:pPr>
              <w:adjustRightInd w:val="0"/>
              <w:snapToGrid w:val="0"/>
              <w:jc w:val="center"/>
              <w:rPr>
                <w:rFonts w:ascii="宋体" w:hAnsi="宋体"/>
                <w:b/>
                <w:szCs w:val="21"/>
              </w:rPr>
            </w:pPr>
          </w:p>
        </w:tc>
        <w:tc>
          <w:tcPr>
            <w:tcW w:w="120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2"/>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3"/>
            <w:tcBorders>
              <w:top w:val="single" w:color="auto" w:sz="4" w:space="0"/>
            </w:tcBorders>
            <w:vAlign w:val="center"/>
          </w:tcPr>
          <w:p>
            <w:pPr>
              <w:adjustRightInd w:val="0"/>
              <w:snapToGrid w:val="0"/>
              <w:jc w:val="center"/>
              <w:rPr>
                <w:rFonts w:ascii="宋体" w:hAnsi="宋体"/>
                <w:szCs w:val="21"/>
              </w:rPr>
            </w:pPr>
          </w:p>
        </w:tc>
        <w:tc>
          <w:tcPr>
            <w:tcW w:w="1134"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3"/>
            <w:tcBorders>
              <w:bottom w:val="single" w:color="auto" w:sz="4" w:space="0"/>
            </w:tcBorders>
            <w:vAlign w:val="center"/>
          </w:tcPr>
          <w:p>
            <w:pPr>
              <w:adjustRightInd w:val="0"/>
              <w:snapToGrid w:val="0"/>
              <w:jc w:val="center"/>
              <w:rPr>
                <w:rFonts w:ascii="宋体" w:hAnsi="宋体"/>
                <w:szCs w:val="21"/>
              </w:rPr>
            </w:pPr>
          </w:p>
        </w:tc>
        <w:tc>
          <w:tcPr>
            <w:tcW w:w="113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5"/>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在职学历</w:t>
            </w:r>
          </w:p>
        </w:tc>
        <w:tc>
          <w:tcPr>
            <w:tcW w:w="1487" w:type="dxa"/>
            <w:gridSpan w:val="3"/>
            <w:tcBorders>
              <w:top w:val="single" w:color="auto" w:sz="4" w:space="0"/>
            </w:tcBorders>
            <w:vAlign w:val="center"/>
          </w:tcPr>
          <w:p>
            <w:pPr>
              <w:adjustRightInd w:val="0"/>
              <w:snapToGrid w:val="0"/>
              <w:jc w:val="center"/>
              <w:rPr>
                <w:rFonts w:ascii="宋体" w:hAnsi="宋体"/>
                <w:szCs w:val="21"/>
              </w:rPr>
            </w:pPr>
          </w:p>
        </w:tc>
        <w:tc>
          <w:tcPr>
            <w:tcW w:w="1134"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ascii="宋体" w:hAnsi="宋体"/>
                <w:b/>
                <w:szCs w:val="21"/>
              </w:rPr>
            </w:pPr>
            <w:r>
              <w:rPr>
                <w:rFonts w:hint="eastAsia" w:ascii="宋体" w:hAnsi="宋体"/>
                <w:b/>
                <w:szCs w:val="21"/>
              </w:rPr>
              <w:t>在职学位</w:t>
            </w:r>
          </w:p>
        </w:tc>
        <w:tc>
          <w:tcPr>
            <w:tcW w:w="1487" w:type="dxa"/>
            <w:gridSpan w:val="3"/>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5"/>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5"/>
            <w:vAlign w:val="center"/>
          </w:tcPr>
          <w:p>
            <w:pPr>
              <w:adjustRightInd w:val="0"/>
              <w:snapToGrid w:val="0"/>
              <w:ind w:leftChars="-25" w:hanging="52" w:hangingChars="25"/>
              <w:jc w:val="center"/>
              <w:rPr>
                <w:rFonts w:ascii="宋体" w:hAnsi="宋体"/>
                <w:szCs w:val="21"/>
              </w:rPr>
            </w:pPr>
          </w:p>
        </w:tc>
        <w:tc>
          <w:tcPr>
            <w:tcW w:w="1418" w:type="dxa"/>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1"/>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4"/>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1"/>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2"/>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2"/>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2622" w:type="dxa"/>
            <w:gridSpan w:val="2"/>
            <w:vAlign w:val="center"/>
          </w:tcPr>
          <w:p>
            <w:pPr>
              <w:adjustRightInd w:val="0"/>
              <w:snapToGrid w:val="0"/>
              <w:jc w:val="center"/>
              <w:rPr>
                <w:rFonts w:ascii="宋体" w:hAnsi="宋体"/>
                <w:szCs w:val="21"/>
              </w:rPr>
            </w:pPr>
          </w:p>
        </w:tc>
        <w:tc>
          <w:tcPr>
            <w:tcW w:w="1419" w:type="dxa"/>
            <w:gridSpan w:val="2"/>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2622" w:type="dxa"/>
            <w:gridSpan w:val="2"/>
            <w:vAlign w:val="center"/>
          </w:tcPr>
          <w:p>
            <w:pPr>
              <w:adjustRightInd w:val="0"/>
              <w:snapToGrid w:val="0"/>
              <w:jc w:val="center"/>
              <w:rPr>
                <w:rFonts w:ascii="宋体" w:hAnsi="宋体"/>
                <w:szCs w:val="21"/>
              </w:rPr>
            </w:pPr>
          </w:p>
        </w:tc>
        <w:tc>
          <w:tcPr>
            <w:tcW w:w="1419" w:type="dxa"/>
            <w:gridSpan w:val="2"/>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2622" w:type="dxa"/>
            <w:gridSpan w:val="2"/>
            <w:vAlign w:val="center"/>
          </w:tcPr>
          <w:p>
            <w:pPr>
              <w:adjustRightInd w:val="0"/>
              <w:snapToGrid w:val="0"/>
              <w:jc w:val="center"/>
              <w:rPr>
                <w:rFonts w:ascii="宋体" w:hAnsi="宋体"/>
                <w:szCs w:val="21"/>
              </w:rPr>
            </w:pPr>
          </w:p>
        </w:tc>
        <w:tc>
          <w:tcPr>
            <w:tcW w:w="1419" w:type="dxa"/>
            <w:gridSpan w:val="2"/>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2"/>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3"/>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2"/>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2"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0"/>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0"/>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1"/>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（1）曾因犯罪受过刑事处罚的人员或曾被开除公职的。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（4）在各级各类企事业单位公开招聘中被认定有舞弊等严重违反录用纪律行为的人员。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（7）已办理退休的人员。</w:t>
            </w:r>
          </w:p>
          <w:p>
            <w:pPr>
              <w:adjustRightInd w:val="0"/>
              <w:snapToGrid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（8）法律、政策规定不得聘用为国有企业工作人员的其他情形。有无上述情形：是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3"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0"/>
            <w:vAlign w:val="center"/>
          </w:tcPr>
          <w:p>
            <w:pPr>
              <w:adjustRightInd w:val="0"/>
              <w:snapToGrid w:val="0"/>
              <w:jc w:val="center"/>
              <w:rPr>
                <w:rFonts w:ascii="宋体" w:hAnsi="宋体"/>
                <w:b/>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1"/>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1A353D9D"/>
    <w:rsid w:val="229032DC"/>
    <w:rsid w:val="3F422FD4"/>
    <w:rsid w:val="478514C9"/>
    <w:rsid w:val="4C13454D"/>
    <w:rsid w:val="4E910D9D"/>
    <w:rsid w:val="57D3315E"/>
    <w:rsid w:val="6017024B"/>
    <w:rsid w:val="67D53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2">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semiHidden/>
    <w:unhideWhenUsed/>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标题 2 Char"/>
    <w:basedOn w:val="11"/>
    <w:link w:val="3"/>
    <w:qFormat/>
    <w:uiPriority w:val="0"/>
    <w:rPr>
      <w:rFonts w:ascii="Arial" w:hAnsi="Arial" w:eastAsia="宋体" w:cs="Times New Roman"/>
      <w:b/>
      <w:bCs/>
      <w:sz w:val="30"/>
      <w:szCs w:val="32"/>
    </w:rPr>
  </w:style>
  <w:style w:type="character" w:customStyle="1" w:styleId="16">
    <w:name w:val="日期 Char"/>
    <w:basedOn w:val="11"/>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0</TotalTime>
  <ScaleCrop>false</ScaleCrop>
  <LinksUpToDate>false</LinksUpToDate>
  <CharactersWithSpaces>708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苏考拉</cp:lastModifiedBy>
  <cp:lastPrinted>2021-08-18T05:25:00Z</cp:lastPrinted>
  <dcterms:modified xsi:type="dcterms:W3CDTF">2021-10-28T10:14:21Z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9D80E616FF624B4B90629A623DFD0DD3</vt:lpwstr>
  </property>
</Properties>
</file>