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hint="eastAsia" w:ascii="黑体" w:hAnsi="黑体" w:eastAsia="黑体" w:cs="黑体"/>
          <w:spacing w:val="-10"/>
          <w:sz w:val="28"/>
          <w:szCs w:val="28"/>
        </w:rPr>
      </w:pPr>
      <w:r>
        <w:rPr>
          <w:rFonts w:hint="eastAsia" w:ascii="黑体" w:hAnsi="黑体" w:eastAsia="黑体" w:cs="黑体"/>
          <w:spacing w:val="-10"/>
          <w:sz w:val="28"/>
          <w:szCs w:val="28"/>
        </w:rPr>
        <w:t>附件2：</w:t>
      </w:r>
    </w:p>
    <w:p>
      <w:pPr>
        <w:adjustRightInd w:val="0"/>
        <w:snapToGrid w:val="0"/>
        <w:spacing w:before="156" w:beforeLines="50" w:after="156" w:afterLines="50" w:line="420" w:lineRule="exact"/>
        <w:jc w:val="center"/>
        <w:rPr>
          <w:rFonts w:ascii="宋体" w:hAnsi="宋体"/>
          <w:b/>
          <w:spacing w:val="-10"/>
          <w:sz w:val="44"/>
          <w:szCs w:val="44"/>
        </w:rPr>
      </w:pPr>
      <w:r>
        <w:rPr>
          <w:rFonts w:hint="eastAsia" w:ascii="宋体" w:hAnsi="宋体"/>
          <w:b/>
          <w:spacing w:val="-10"/>
          <w:sz w:val="44"/>
          <w:szCs w:val="44"/>
        </w:rPr>
        <w:t>湖南</w:t>
      </w:r>
      <w:r>
        <w:rPr>
          <w:rFonts w:hint="eastAsia" w:ascii="宋体" w:hAnsi="宋体"/>
          <w:b/>
          <w:spacing w:val="-10"/>
          <w:sz w:val="44"/>
          <w:szCs w:val="44"/>
          <w:lang w:eastAsia="zh-CN"/>
        </w:rPr>
        <w:t>铁路建设投资有限公司</w:t>
      </w:r>
    </w:p>
    <w:p>
      <w:pPr>
        <w:adjustRightInd w:val="0"/>
        <w:snapToGrid w:val="0"/>
        <w:spacing w:before="156" w:beforeLines="50" w:after="156" w:afterLines="50" w:line="420" w:lineRule="exact"/>
        <w:jc w:val="center"/>
        <w:rPr>
          <w:rFonts w:ascii="宋体" w:hAnsi="宋体"/>
          <w:b/>
          <w:sz w:val="44"/>
          <w:szCs w:val="44"/>
        </w:rPr>
      </w:pPr>
      <w:r>
        <w:rPr>
          <w:rFonts w:hint="eastAsia" w:ascii="宋体" w:hAnsi="宋体"/>
          <w:b/>
          <w:spacing w:val="-10"/>
          <w:sz w:val="44"/>
          <w:szCs w:val="44"/>
        </w:rPr>
        <w:t>公开招聘报名表</w:t>
      </w:r>
    </w:p>
    <w:p>
      <w:pPr>
        <w:adjustRightInd w:val="0"/>
        <w:snapToGrid w:val="0"/>
        <w:spacing w:line="560" w:lineRule="exact"/>
        <w:ind w:firstLine="1005" w:firstLineChars="500"/>
        <w:jc w:val="left"/>
        <w:rPr>
          <w:rFonts w:ascii="宋体" w:hAnsi="宋体"/>
          <w:b/>
          <w:spacing w:val="-20"/>
          <w:sz w:val="24"/>
        </w:rPr>
      </w:pPr>
      <w:bookmarkStart w:id="0" w:name="_GoBack"/>
      <w:bookmarkEnd w:id="0"/>
      <w:r>
        <w:rPr>
          <w:rFonts w:hint="eastAsia" w:ascii="宋体" w:hAnsi="宋体"/>
          <w:b/>
          <w:spacing w:val="-20"/>
          <w:sz w:val="24"/>
        </w:rPr>
        <w:t xml:space="preserve">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hint="eastAsia" w:ascii="宋体" w:hAnsi="宋体"/>
                <w:b/>
                <w:szCs w:val="21"/>
              </w:rPr>
            </w:pPr>
            <w:r>
              <w:rPr>
                <w:rFonts w:hint="eastAsia" w:ascii="宋体" w:hAnsi="宋体"/>
                <w:b/>
                <w:szCs w:val="21"/>
              </w:rPr>
              <w:t>在职</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hint="eastAsia" w:ascii="宋体" w:hAnsi="宋体"/>
                <w:b/>
                <w:szCs w:val="21"/>
              </w:rPr>
            </w:pPr>
            <w:r>
              <w:rPr>
                <w:rFonts w:hint="eastAsia" w:ascii="宋体" w:hAnsi="宋体"/>
                <w:b/>
                <w:szCs w:val="21"/>
              </w:rPr>
              <w:t>在职</w:t>
            </w:r>
          </w:p>
          <w:p>
            <w:pPr>
              <w:adjustRightInd w:val="0"/>
              <w:snapToGrid w:val="0"/>
              <w:jc w:val="center"/>
              <w:rPr>
                <w:rFonts w:ascii="宋体" w:hAnsi="宋体"/>
                <w:b/>
                <w:szCs w:val="21"/>
              </w:rPr>
            </w:pPr>
            <w:r>
              <w:rPr>
                <w:rFonts w:hint="eastAsia" w:ascii="宋体" w:hAnsi="宋体"/>
                <w:b/>
                <w:szCs w:val="21"/>
              </w:rPr>
              <w:t>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eastAsia" w:ascii="宋体" w:hAnsi="宋体"/>
                <w:b/>
                <w:szCs w:val="21"/>
                <w:lang w:val="en-US" w:eastAsia="zh-CN"/>
              </w:rPr>
            </w:pPr>
            <w:r>
              <w:rPr>
                <w:rFonts w:hint="eastAsia" w:ascii="宋体" w:hAnsi="宋体"/>
                <w:b/>
                <w:szCs w:val="21"/>
                <w:lang w:val="en-US" w:eastAsia="zh-CN"/>
              </w:rPr>
              <w:t>年度考核</w:t>
            </w:r>
          </w:p>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2019年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2018年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226698D"/>
    <w:rsid w:val="1A353D9D"/>
    <w:rsid w:val="293E685D"/>
    <w:rsid w:val="38F2435D"/>
    <w:rsid w:val="3BCE5A48"/>
    <w:rsid w:val="3C277FE9"/>
    <w:rsid w:val="478514C9"/>
    <w:rsid w:val="55051FED"/>
    <w:rsid w:val="57D3315E"/>
    <w:rsid w:val="6017024B"/>
    <w:rsid w:val="67D53059"/>
    <w:rsid w:val="699164E4"/>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2 Char"/>
    <w:basedOn w:val="11"/>
    <w:link w:val="2"/>
    <w:qFormat/>
    <w:uiPriority w:val="0"/>
    <w:rPr>
      <w:rFonts w:ascii="Arial" w:hAnsi="Arial" w:eastAsia="宋体" w:cs="Times New Roman"/>
      <w:b/>
      <w:bCs/>
      <w:sz w:val="30"/>
      <w:szCs w:val="32"/>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12</TotalTime>
  <ScaleCrop>false</ScaleCrop>
  <LinksUpToDate>false</LinksUpToDate>
  <CharactersWithSpaces>708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未知</cp:lastModifiedBy>
  <cp:lastPrinted>2021-10-18T02:45:00Z</cp:lastPrinted>
  <dcterms:modified xsi:type="dcterms:W3CDTF">2021-11-03T02:24:42Z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A5933B7A594A4BB2900F3FC0C85A6068</vt:lpwstr>
  </property>
</Properties>
</file>