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textAlignment w:val="baseline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岳阳茂产贸易有限公司、岳阳自茂工程管理有限公司公开</w:t>
      </w:r>
      <w:r>
        <w:rPr>
          <w:rFonts w:ascii="方正小标宋简体" w:hAnsi="宋体" w:eastAsia="方正小标宋简体" w:cs="黑体"/>
          <w:sz w:val="44"/>
          <w:szCs w:val="44"/>
        </w:rPr>
        <w:t>招聘报名表</w:t>
      </w:r>
    </w:p>
    <w:p>
      <w:pPr>
        <w:spacing w:line="280" w:lineRule="exact"/>
        <w:jc w:val="center"/>
        <w:rPr>
          <w:rFonts w:ascii="宋体" w:hAnsi="宋体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99"/>
        <w:gridCol w:w="376"/>
        <w:gridCol w:w="1065"/>
        <w:gridCol w:w="265"/>
        <w:gridCol w:w="1176"/>
        <w:gridCol w:w="1017"/>
        <w:gridCol w:w="201"/>
        <w:gridCol w:w="1165"/>
        <w:gridCol w:w="1205"/>
        <w:gridCol w:w="275"/>
        <w:gridCol w:w="17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应聘岗位：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9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46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4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公司资格审查意见</w:t>
            </w:r>
          </w:p>
        </w:tc>
        <w:tc>
          <w:tcPr>
            <w:tcW w:w="7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5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</w:pPr>
      <w:r>
        <w:rPr>
          <w:rFonts w:hint="eastAsia" w:ascii="黑体" w:hAnsi="黑体" w:eastAsia="黑体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04E0"/>
    <w:rsid w:val="1A4104E0"/>
    <w:rsid w:val="716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2021-11-23T02:49:00Z</dcterms:created>
  <dc:creator>闪闪大白牙</dc:creator>
  <cp:lastModifiedBy>闪闪大白牙</cp:lastModifiedBy>
  <dcterms:modified xsi:type="dcterms:W3CDTF">2021-11-23T06:33:57Z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2BB57212EFBD48F0B22F553F72E9CE9C</vt:lpwstr>
  </property>
</Properties>
</file>