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rPr>
          <w:rFonts w:ascii="黑体" w:hAnsi="黑体" w:eastAsia="黑体"/>
          <w:spacing w:val="-1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10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hint="eastAsia" w:ascii="方正小标宋简体" w:hAnsi="宋体" w:eastAsia="方正小标宋简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湖南兴铁置业有限公司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公开招聘报名表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/>
          <w:spacing w:val="-20"/>
        </w:rPr>
      </w:pPr>
      <w:r>
        <w:rPr>
          <w:rFonts w:hint="eastAsia" w:ascii="仿宋_GB2312" w:hAnsi="宋体" w:eastAsia="仿宋_GB2312"/>
          <w:b/>
          <w:spacing w:val="-20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4"/>
        <w:tblW w:w="102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072"/>
        <w:gridCol w:w="445"/>
        <w:gridCol w:w="283"/>
        <w:gridCol w:w="777"/>
        <w:gridCol w:w="1227"/>
        <w:gridCol w:w="1356"/>
        <w:gridCol w:w="1219"/>
        <w:gridCol w:w="864"/>
        <w:gridCol w:w="573"/>
        <w:gridCol w:w="1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ind w:left="-329" w:leftChars="-137" w:firstLine="330" w:firstLineChars="137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民族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籍贯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参加工作时间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婚育状况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2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最高学历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8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学历学位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</w:t>
            </w:r>
          </w:p>
        </w:tc>
        <w:tc>
          <w:tcPr>
            <w:tcW w:w="5165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全日制学位</w:t>
            </w:r>
          </w:p>
        </w:tc>
        <w:tc>
          <w:tcPr>
            <w:tcW w:w="15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毕业专业</w:t>
            </w:r>
          </w:p>
        </w:tc>
        <w:tc>
          <w:tcPr>
            <w:tcW w:w="516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</w:t>
            </w:r>
          </w:p>
        </w:tc>
        <w:tc>
          <w:tcPr>
            <w:tcW w:w="516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学位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毕业专业</w:t>
            </w:r>
          </w:p>
        </w:tc>
        <w:tc>
          <w:tcPr>
            <w:tcW w:w="516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健康状况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pacing w:val="-8"/>
                <w:szCs w:val="21"/>
              </w:rPr>
              <w:t>现工作单位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Chars="-25" w:hanging="60" w:hangingChars="25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部门及职务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通讯地址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25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毕业院校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所学专业</w:t>
            </w: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5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部门职务或岗位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证明人及联系方式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8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成员情况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与本人关系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现工作单位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业绩说明</w:t>
            </w:r>
          </w:p>
        </w:tc>
        <w:tc>
          <w:tcPr>
            <w:tcW w:w="896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受过何种奖励或处分或接受专业培训经历</w:t>
            </w:r>
          </w:p>
        </w:tc>
        <w:tc>
          <w:tcPr>
            <w:tcW w:w="896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257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723" w:firstLineChars="3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有无上述情形：是</w:t>
            </w:r>
            <w:r>
              <w:rPr>
                <w:rFonts w:hint="eastAsia" w:ascii="仿宋_GB2312" w:hAnsi="宋体" w:eastAsia="仿宋_GB2312" w:cs="宋体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bCs/>
              </w:rPr>
              <w:t>否</w:t>
            </w:r>
            <w:r>
              <w:rPr>
                <w:rFonts w:hint="eastAsia" w:ascii="仿宋_GB2312" w:hAnsi="宋体" w:eastAsia="仿宋_GB2312" w:cs="宋体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是否接受调剂和安排</w:t>
            </w:r>
          </w:p>
        </w:tc>
        <w:tc>
          <w:tcPr>
            <w:tcW w:w="896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025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6450" w:firstLineChars="2677"/>
              <w:rPr>
                <w:rFonts w:hint="eastAsia" w:ascii="仿宋_GB2312" w:hAnsi="宋体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签名：</w:t>
            </w:r>
          </w:p>
          <w:p>
            <w:pPr>
              <w:ind w:firstLine="6450" w:firstLineChars="2677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     月     日</w:t>
            </w:r>
          </w:p>
        </w:tc>
      </w:tr>
    </w:tbl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k2MzFlOTRmNTVmNTJmYzZlZTFjMDE0YmRjYTcifQ=="/>
  </w:docVars>
  <w:rsids>
    <w:rsidRoot w:val="00000000"/>
    <w:rsid w:val="0C18509C"/>
    <w:rsid w:val="2EA74702"/>
    <w:rsid w:val="33123FBA"/>
    <w:rsid w:val="5A2C6E4C"/>
    <w:rsid w:val="6E2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2474</Words>
  <Characters>2549</Characters>
  <Lines>0</Lines>
  <Paragraphs>0</Paragraphs>
  <TotalTime>6</TotalTime>
  <ScaleCrop>false</ScaleCrop>
  <LinksUpToDate>false</LinksUpToDate>
  <CharactersWithSpaces>2804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2022-08-30T00:33:00Z</dcterms:created>
  <dc:creator>Administrator</dc:creator>
  <cp:lastModifiedBy>姜亚鹏</cp:lastModifiedBy>
  <cp:lastPrinted>2023-07-03T00:29:00Z</cp:lastPrinted>
  <dcterms:modified xsi:type="dcterms:W3CDTF">2023-07-03T03:30:41Z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A08B59727CCE46339E9163D80A36F7C1</vt:lpwstr>
  </property>
</Properties>
</file>