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80"/>
        </w:tabs>
        <w:spacing w:line="5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tabs>
          <w:tab w:val="left" w:pos="7180"/>
        </w:tabs>
        <w:spacing w:line="600" w:lineRule="exact"/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b/>
          <w:bCs/>
          <w:sz w:val="36"/>
          <w:szCs w:val="36"/>
        </w:rPr>
        <w:t>湖南</w:t>
      </w:r>
      <w:r>
        <w:rPr>
          <w:rFonts w:hint="eastAsia" w:ascii="华文中宋" w:hAnsi="华文中宋" w:eastAsia="华文中宋"/>
          <w:b/>
          <w:bCs/>
          <w:sz w:val="36"/>
          <w:szCs w:val="36"/>
          <w:lang w:val="en-US" w:eastAsia="zh-CN"/>
        </w:rPr>
        <w:t>湘投</w:t>
      </w:r>
      <w:r>
        <w:rPr>
          <w:rFonts w:hint="eastAsia" w:ascii="华文中宋" w:hAnsi="华文中宋" w:eastAsia="华文中宋"/>
          <w:b/>
          <w:bCs/>
          <w:sz w:val="36"/>
          <w:szCs w:val="36"/>
        </w:rPr>
        <w:t>新能源有限公司</w:t>
      </w:r>
    </w:p>
    <w:p>
      <w:pPr>
        <w:tabs>
          <w:tab w:val="left" w:pos="7180"/>
        </w:tabs>
        <w:spacing w:line="600" w:lineRule="exact"/>
        <w:jc w:val="center"/>
        <w:rPr>
          <w:rFonts w:hint="eastAsia" w:ascii="华文中宋" w:hAnsi="华文中宋" w:eastAsia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  <w:lang w:val="en-US" w:eastAsia="zh-CN"/>
        </w:rPr>
        <w:t>应聘岗位登记表</w:t>
      </w:r>
      <w:bookmarkEnd w:id="0"/>
    </w:p>
    <w:p>
      <w:pPr>
        <w:tabs>
          <w:tab w:val="left" w:pos="7180"/>
        </w:tabs>
        <w:spacing w:line="600" w:lineRule="exact"/>
        <w:jc w:val="left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应聘岗位：</w:t>
      </w:r>
    </w:p>
    <w:tbl>
      <w:tblPr>
        <w:tblStyle w:val="4"/>
        <w:tblW w:w="92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78"/>
        <w:gridCol w:w="940"/>
        <w:gridCol w:w="1023"/>
        <w:gridCol w:w="111"/>
        <w:gridCol w:w="522"/>
        <w:gridCol w:w="192"/>
        <w:gridCol w:w="1075"/>
        <w:gridCol w:w="479"/>
        <w:gridCol w:w="100"/>
        <w:gridCol w:w="571"/>
        <w:gridCol w:w="250"/>
        <w:gridCol w:w="213"/>
        <w:gridCol w:w="1137"/>
        <w:gridCol w:w="139"/>
        <w:gridCol w:w="1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3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02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07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出生日期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（年龄）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粘贴电子照片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3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02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107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出生地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203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政治面貌及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加入时间</w:t>
            </w:r>
          </w:p>
        </w:tc>
        <w:tc>
          <w:tcPr>
            <w:tcW w:w="102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婚姻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状况</w:t>
            </w:r>
          </w:p>
        </w:tc>
        <w:tc>
          <w:tcPr>
            <w:tcW w:w="107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健康状况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  <w:jc w:val="center"/>
        </w:trPr>
        <w:tc>
          <w:tcPr>
            <w:tcW w:w="101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专业技术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01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职称名称</w:t>
            </w:r>
          </w:p>
        </w:tc>
        <w:tc>
          <w:tcPr>
            <w:tcW w:w="2923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获得时间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1017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资格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证书</w:t>
            </w:r>
          </w:p>
        </w:tc>
        <w:tc>
          <w:tcPr>
            <w:tcW w:w="101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证书名称</w:t>
            </w:r>
          </w:p>
        </w:tc>
        <w:tc>
          <w:tcPr>
            <w:tcW w:w="2923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获得时间</w:t>
            </w:r>
          </w:p>
        </w:tc>
        <w:tc>
          <w:tcPr>
            <w:tcW w:w="2871" w:type="dxa"/>
            <w:gridSpan w:val="4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101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证书名称</w:t>
            </w:r>
          </w:p>
        </w:tc>
        <w:tc>
          <w:tcPr>
            <w:tcW w:w="2923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获得时间</w:t>
            </w:r>
          </w:p>
        </w:tc>
        <w:tc>
          <w:tcPr>
            <w:tcW w:w="2871" w:type="dxa"/>
            <w:gridSpan w:val="4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203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身份证号码</w:t>
            </w:r>
          </w:p>
        </w:tc>
        <w:tc>
          <w:tcPr>
            <w:tcW w:w="2923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参加工作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2871" w:type="dxa"/>
            <w:gridSpan w:val="4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exact"/>
          <w:jc w:val="center"/>
        </w:trPr>
        <w:tc>
          <w:tcPr>
            <w:tcW w:w="203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熟悉专业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有何专长</w:t>
            </w:r>
          </w:p>
        </w:tc>
        <w:tc>
          <w:tcPr>
            <w:tcW w:w="7194" w:type="dxa"/>
            <w:gridSpan w:val="13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exact"/>
          <w:jc w:val="center"/>
        </w:trPr>
        <w:tc>
          <w:tcPr>
            <w:tcW w:w="203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现工作单位</w:t>
            </w:r>
          </w:p>
        </w:tc>
        <w:tc>
          <w:tcPr>
            <w:tcW w:w="2923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现任职务</w:t>
            </w:r>
          </w:p>
        </w:tc>
        <w:tc>
          <w:tcPr>
            <w:tcW w:w="2871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exact"/>
          <w:jc w:val="center"/>
        </w:trPr>
        <w:tc>
          <w:tcPr>
            <w:tcW w:w="203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任职时间</w:t>
            </w:r>
          </w:p>
        </w:tc>
        <w:tc>
          <w:tcPr>
            <w:tcW w:w="2923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提职时间</w:t>
            </w:r>
          </w:p>
        </w:tc>
        <w:tc>
          <w:tcPr>
            <w:tcW w:w="2871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exact"/>
          <w:jc w:val="center"/>
        </w:trPr>
        <w:tc>
          <w:tcPr>
            <w:tcW w:w="203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目前工作状态</w:t>
            </w:r>
          </w:p>
        </w:tc>
        <w:tc>
          <w:tcPr>
            <w:tcW w:w="2923" w:type="dxa"/>
            <w:gridSpan w:val="5"/>
            <w:vAlign w:val="center"/>
          </w:tcPr>
          <w:p>
            <w:pPr>
              <w:spacing w:line="260" w:lineRule="exact"/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A.在职    B.离职</w:t>
            </w:r>
          </w:p>
        </w:tc>
        <w:tc>
          <w:tcPr>
            <w:tcW w:w="140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最快到岗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2871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exact"/>
          <w:jc w:val="center"/>
        </w:trPr>
        <w:tc>
          <w:tcPr>
            <w:tcW w:w="203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923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871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  <w:jc w:val="center"/>
        </w:trPr>
        <w:tc>
          <w:tcPr>
            <w:tcW w:w="9229" w:type="dxa"/>
            <w:gridSpan w:val="16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教　育　经　历（高中以上）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09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 历</w:t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起止年月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学校及学院（系）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所学专业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138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所获学位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9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中</w:t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wordWrap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09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  专</w:t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9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  科</w:t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09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研究生</w:t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229" w:type="dxa"/>
            <w:gridSpan w:val="16"/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color w:val="000000"/>
                <w:w w:val="8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备注：“学历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类型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”指全日制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统招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、自考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电大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成人教育、函授、网络教育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并注明教育形式是全日制还是在职。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  <w:jc w:val="center"/>
        </w:trPr>
        <w:tc>
          <w:tcPr>
            <w:tcW w:w="9229" w:type="dxa"/>
            <w:gridSpan w:val="16"/>
            <w:vAlign w:val="bottom"/>
          </w:tcPr>
          <w:p>
            <w:pPr>
              <w:tabs>
                <w:tab w:val="left" w:pos="0"/>
              </w:tabs>
              <w:spacing w:line="296" w:lineRule="auto"/>
              <w:jc w:val="center"/>
              <w:rPr>
                <w:rFonts w:hint="eastAsia" w:ascii="仿宋" w:hAnsi="仿宋" w:eastAsia="仿宋" w:cs="仿宋"/>
                <w:color w:val="000000"/>
                <w:w w:val="8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w w:val="80"/>
                <w:sz w:val="24"/>
                <w:szCs w:val="24"/>
              </w:rPr>
              <w:t>工　　作　　经　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  <w:jc w:val="center"/>
        </w:trPr>
        <w:tc>
          <w:tcPr>
            <w:tcW w:w="2035" w:type="dxa"/>
            <w:gridSpan w:val="3"/>
            <w:vAlign w:val="center"/>
          </w:tcPr>
          <w:p>
            <w:pPr>
              <w:tabs>
                <w:tab w:val="left" w:pos="0"/>
              </w:tabs>
              <w:spacing w:line="480" w:lineRule="auto"/>
              <w:ind w:right="8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起止年月</w:t>
            </w:r>
          </w:p>
        </w:tc>
        <w:tc>
          <w:tcPr>
            <w:tcW w:w="165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工作单位及部门名称</w:t>
            </w:r>
          </w:p>
        </w:tc>
        <w:tc>
          <w:tcPr>
            <w:tcW w:w="184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担任职务</w:t>
            </w:r>
          </w:p>
        </w:tc>
        <w:tc>
          <w:tcPr>
            <w:tcW w:w="2171" w:type="dxa"/>
            <w:gridSpan w:val="4"/>
            <w:vAlign w:val="center"/>
          </w:tcPr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证明人及电话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最后三个月平均税前月收入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035" w:type="dxa"/>
            <w:gridSpan w:val="3"/>
            <w:vAlign w:val="center"/>
          </w:tcPr>
          <w:p>
            <w:pPr>
              <w:wordWrap w:val="0"/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6" w:type="dxa"/>
            <w:gridSpan w:val="3"/>
            <w:vAlign w:val="center"/>
          </w:tcPr>
          <w:p>
            <w:pPr>
              <w:tabs>
                <w:tab w:val="left" w:pos="0"/>
              </w:tabs>
              <w:spacing w:line="296" w:lineRule="auto"/>
              <w:jc w:val="center"/>
              <w:rPr>
                <w:rFonts w:hint="eastAsia" w:ascii="仿宋" w:hAnsi="仿宋" w:eastAsia="仿宋" w:cs="仿宋"/>
                <w:b/>
                <w:color w:val="000000"/>
                <w:w w:val="80"/>
                <w:sz w:val="24"/>
                <w:szCs w:val="24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tabs>
                <w:tab w:val="left" w:pos="0"/>
              </w:tabs>
              <w:spacing w:line="296" w:lineRule="auto"/>
              <w:jc w:val="center"/>
              <w:rPr>
                <w:rFonts w:hint="eastAsia" w:ascii="仿宋" w:hAnsi="仿宋" w:eastAsia="仿宋" w:cs="仿宋"/>
                <w:b/>
                <w:color w:val="000000"/>
                <w:w w:val="80"/>
                <w:sz w:val="24"/>
                <w:szCs w:val="24"/>
              </w:rPr>
            </w:pPr>
          </w:p>
        </w:tc>
        <w:tc>
          <w:tcPr>
            <w:tcW w:w="2171" w:type="dxa"/>
            <w:gridSpan w:val="4"/>
            <w:vAlign w:val="center"/>
          </w:tcPr>
          <w:p>
            <w:pPr>
              <w:tabs>
                <w:tab w:val="left" w:pos="0"/>
              </w:tabs>
              <w:spacing w:line="296" w:lineRule="auto"/>
              <w:jc w:val="center"/>
              <w:rPr>
                <w:rFonts w:hint="eastAsia" w:ascii="仿宋" w:hAnsi="仿宋" w:eastAsia="仿宋" w:cs="仿宋"/>
                <w:b/>
                <w:color w:val="000000"/>
                <w:w w:val="80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tabs>
                <w:tab w:val="left" w:pos="0"/>
              </w:tabs>
              <w:spacing w:line="296" w:lineRule="auto"/>
              <w:jc w:val="center"/>
              <w:rPr>
                <w:rFonts w:hint="eastAsia" w:ascii="仿宋" w:hAnsi="仿宋" w:eastAsia="仿宋" w:cs="仿宋"/>
                <w:b/>
                <w:color w:val="000000"/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  <w:jc w:val="center"/>
        </w:trPr>
        <w:tc>
          <w:tcPr>
            <w:tcW w:w="2035" w:type="dxa"/>
            <w:gridSpan w:val="3"/>
            <w:vAlign w:val="center"/>
          </w:tcPr>
          <w:p>
            <w:pPr>
              <w:ind w:firstLine="360" w:firstLineChars="1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6" w:type="dxa"/>
            <w:gridSpan w:val="3"/>
            <w:vAlign w:val="center"/>
          </w:tcPr>
          <w:p>
            <w:pPr>
              <w:tabs>
                <w:tab w:val="left" w:pos="0"/>
              </w:tabs>
              <w:spacing w:line="296" w:lineRule="auto"/>
              <w:jc w:val="center"/>
              <w:rPr>
                <w:rFonts w:hint="eastAsia" w:ascii="仿宋" w:hAnsi="仿宋" w:eastAsia="仿宋" w:cs="仿宋"/>
                <w:b/>
                <w:color w:val="000000"/>
                <w:w w:val="80"/>
                <w:sz w:val="24"/>
                <w:szCs w:val="24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tabs>
                <w:tab w:val="left" w:pos="0"/>
              </w:tabs>
              <w:spacing w:line="296" w:lineRule="auto"/>
              <w:jc w:val="center"/>
              <w:rPr>
                <w:rFonts w:hint="eastAsia" w:ascii="仿宋" w:hAnsi="仿宋" w:eastAsia="仿宋" w:cs="仿宋"/>
                <w:b/>
                <w:color w:val="000000"/>
                <w:w w:val="80"/>
                <w:sz w:val="24"/>
                <w:szCs w:val="24"/>
              </w:rPr>
            </w:pPr>
          </w:p>
        </w:tc>
        <w:tc>
          <w:tcPr>
            <w:tcW w:w="2171" w:type="dxa"/>
            <w:gridSpan w:val="4"/>
            <w:vAlign w:val="center"/>
          </w:tcPr>
          <w:p>
            <w:pPr>
              <w:tabs>
                <w:tab w:val="left" w:pos="0"/>
              </w:tabs>
              <w:spacing w:line="296" w:lineRule="auto"/>
              <w:jc w:val="center"/>
              <w:rPr>
                <w:rFonts w:hint="eastAsia" w:ascii="仿宋" w:hAnsi="仿宋" w:eastAsia="仿宋" w:cs="仿宋"/>
                <w:b/>
                <w:color w:val="000000"/>
                <w:w w:val="80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tabs>
                <w:tab w:val="left" w:pos="0"/>
              </w:tabs>
              <w:spacing w:line="296" w:lineRule="auto"/>
              <w:jc w:val="center"/>
              <w:rPr>
                <w:rFonts w:hint="eastAsia" w:ascii="仿宋" w:hAnsi="仿宋" w:eastAsia="仿宋" w:cs="仿宋"/>
                <w:b/>
                <w:color w:val="000000"/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2035" w:type="dxa"/>
            <w:gridSpan w:val="3"/>
            <w:vAlign w:val="center"/>
          </w:tcPr>
          <w:p>
            <w:pPr>
              <w:ind w:firstLine="360" w:firstLineChars="1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6" w:type="dxa"/>
            <w:gridSpan w:val="3"/>
            <w:vAlign w:val="center"/>
          </w:tcPr>
          <w:p>
            <w:pPr>
              <w:tabs>
                <w:tab w:val="left" w:pos="0"/>
              </w:tabs>
              <w:spacing w:line="296" w:lineRule="auto"/>
              <w:jc w:val="center"/>
              <w:rPr>
                <w:rFonts w:hint="eastAsia" w:ascii="仿宋" w:hAnsi="仿宋" w:eastAsia="仿宋" w:cs="仿宋"/>
                <w:b/>
                <w:color w:val="000000"/>
                <w:w w:val="80"/>
                <w:sz w:val="24"/>
                <w:szCs w:val="24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tabs>
                <w:tab w:val="left" w:pos="0"/>
              </w:tabs>
              <w:spacing w:line="296" w:lineRule="auto"/>
              <w:jc w:val="center"/>
              <w:rPr>
                <w:rFonts w:hint="eastAsia" w:ascii="仿宋" w:hAnsi="仿宋" w:eastAsia="仿宋" w:cs="仿宋"/>
                <w:b/>
                <w:color w:val="000000"/>
                <w:w w:val="80"/>
                <w:sz w:val="24"/>
                <w:szCs w:val="24"/>
              </w:rPr>
            </w:pPr>
          </w:p>
        </w:tc>
        <w:tc>
          <w:tcPr>
            <w:tcW w:w="2171" w:type="dxa"/>
            <w:gridSpan w:val="4"/>
            <w:vAlign w:val="center"/>
          </w:tcPr>
          <w:p>
            <w:pPr>
              <w:tabs>
                <w:tab w:val="left" w:pos="0"/>
              </w:tabs>
              <w:spacing w:line="296" w:lineRule="auto"/>
              <w:jc w:val="center"/>
              <w:rPr>
                <w:rFonts w:hint="eastAsia" w:ascii="仿宋" w:hAnsi="仿宋" w:eastAsia="仿宋" w:cs="仿宋"/>
                <w:b/>
                <w:color w:val="000000"/>
                <w:w w:val="80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tabs>
                <w:tab w:val="left" w:pos="0"/>
              </w:tabs>
              <w:spacing w:line="296" w:lineRule="auto"/>
              <w:jc w:val="center"/>
              <w:rPr>
                <w:rFonts w:hint="eastAsia" w:ascii="仿宋" w:hAnsi="仿宋" w:eastAsia="仿宋" w:cs="仿宋"/>
                <w:b/>
                <w:color w:val="000000"/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2035" w:type="dxa"/>
            <w:gridSpan w:val="3"/>
            <w:vAlign w:val="center"/>
          </w:tcPr>
          <w:p>
            <w:pPr>
              <w:ind w:firstLine="360" w:firstLineChars="1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6" w:type="dxa"/>
            <w:gridSpan w:val="3"/>
            <w:vAlign w:val="center"/>
          </w:tcPr>
          <w:p>
            <w:pPr>
              <w:tabs>
                <w:tab w:val="left" w:pos="0"/>
              </w:tabs>
              <w:spacing w:line="296" w:lineRule="auto"/>
              <w:jc w:val="center"/>
              <w:rPr>
                <w:rFonts w:hint="eastAsia" w:ascii="仿宋" w:hAnsi="仿宋" w:eastAsia="仿宋" w:cs="仿宋"/>
                <w:b/>
                <w:color w:val="000000"/>
                <w:w w:val="80"/>
                <w:sz w:val="24"/>
                <w:szCs w:val="24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tabs>
                <w:tab w:val="left" w:pos="0"/>
              </w:tabs>
              <w:spacing w:line="296" w:lineRule="auto"/>
              <w:jc w:val="center"/>
              <w:rPr>
                <w:rFonts w:hint="eastAsia" w:ascii="仿宋" w:hAnsi="仿宋" w:eastAsia="仿宋" w:cs="仿宋"/>
                <w:b/>
                <w:color w:val="000000"/>
                <w:w w:val="80"/>
                <w:sz w:val="24"/>
                <w:szCs w:val="24"/>
              </w:rPr>
            </w:pPr>
          </w:p>
        </w:tc>
        <w:tc>
          <w:tcPr>
            <w:tcW w:w="2171" w:type="dxa"/>
            <w:gridSpan w:val="4"/>
            <w:vAlign w:val="center"/>
          </w:tcPr>
          <w:p>
            <w:pPr>
              <w:tabs>
                <w:tab w:val="left" w:pos="0"/>
              </w:tabs>
              <w:spacing w:line="296" w:lineRule="auto"/>
              <w:jc w:val="center"/>
              <w:rPr>
                <w:rFonts w:hint="eastAsia" w:ascii="仿宋" w:hAnsi="仿宋" w:eastAsia="仿宋" w:cs="仿宋"/>
                <w:b/>
                <w:color w:val="000000"/>
                <w:w w:val="80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vAlign w:val="center"/>
          </w:tcPr>
          <w:p>
            <w:pPr>
              <w:tabs>
                <w:tab w:val="left" w:pos="0"/>
              </w:tabs>
              <w:spacing w:line="296" w:lineRule="auto"/>
              <w:jc w:val="center"/>
              <w:rPr>
                <w:rFonts w:hint="eastAsia" w:ascii="仿宋" w:hAnsi="仿宋" w:eastAsia="仿宋" w:cs="仿宋"/>
                <w:b/>
                <w:color w:val="000000"/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1" w:hRule="exact"/>
          <w:jc w:val="center"/>
        </w:trPr>
        <w:tc>
          <w:tcPr>
            <w:tcW w:w="109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主要项目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经验及所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承担的角色</w:t>
            </w:r>
          </w:p>
        </w:tc>
        <w:tc>
          <w:tcPr>
            <w:tcW w:w="8134" w:type="dxa"/>
            <w:gridSpan w:val="14"/>
            <w:tcMar>
              <w:top w:w="0" w:type="dxa"/>
              <w:left w:w="86" w:type="dxa"/>
              <w:bottom w:w="0" w:type="dxa"/>
              <w:right w:w="0" w:type="dxa"/>
            </w:tcMar>
          </w:tcPr>
          <w:p>
            <w:pPr>
              <w:spacing w:line="260" w:lineRule="exact"/>
              <w:ind w:left="1680" w:hanging="1920" w:hangingChars="8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4" w:hRule="exact"/>
          <w:jc w:val="center"/>
        </w:trPr>
        <w:tc>
          <w:tcPr>
            <w:tcW w:w="109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自我评价及主要工作成绩</w:t>
            </w:r>
          </w:p>
        </w:tc>
        <w:tc>
          <w:tcPr>
            <w:tcW w:w="8134" w:type="dxa"/>
            <w:gridSpan w:val="14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exact"/>
          <w:jc w:val="center"/>
        </w:trPr>
        <w:tc>
          <w:tcPr>
            <w:tcW w:w="109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所获资格证书情况</w:t>
            </w:r>
          </w:p>
        </w:tc>
        <w:tc>
          <w:tcPr>
            <w:tcW w:w="8134" w:type="dxa"/>
            <w:gridSpan w:val="14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  <w:jc w:val="center"/>
        </w:trPr>
        <w:tc>
          <w:tcPr>
            <w:tcW w:w="109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奖惩情况</w:t>
            </w:r>
          </w:p>
        </w:tc>
        <w:tc>
          <w:tcPr>
            <w:tcW w:w="8134" w:type="dxa"/>
            <w:gridSpan w:val="14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095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主要家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庭成员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及社会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关系</w:t>
            </w:r>
          </w:p>
        </w:tc>
        <w:tc>
          <w:tcPr>
            <w:tcW w:w="94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称谓</w:t>
            </w:r>
          </w:p>
        </w:tc>
        <w:tc>
          <w:tcPr>
            <w:tcW w:w="102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90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15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3121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095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21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095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21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095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21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095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21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  <w:jc w:val="center"/>
        </w:trPr>
        <w:tc>
          <w:tcPr>
            <w:tcW w:w="1095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21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exact"/>
          <w:jc w:val="center"/>
        </w:trPr>
        <w:tc>
          <w:tcPr>
            <w:tcW w:w="109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本人对公司期望或要求</w:t>
            </w:r>
          </w:p>
        </w:tc>
        <w:tc>
          <w:tcPr>
            <w:tcW w:w="8134" w:type="dxa"/>
            <w:gridSpan w:val="14"/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  <w:jc w:val="center"/>
        </w:trPr>
        <w:tc>
          <w:tcPr>
            <w:tcW w:w="109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离职原因</w:t>
            </w:r>
          </w:p>
        </w:tc>
        <w:tc>
          <w:tcPr>
            <w:tcW w:w="8134" w:type="dxa"/>
            <w:gridSpan w:val="14"/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exact"/>
          <w:jc w:val="center"/>
        </w:trPr>
        <w:tc>
          <w:tcPr>
            <w:tcW w:w="109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其他情况说明</w:t>
            </w:r>
          </w:p>
        </w:tc>
        <w:tc>
          <w:tcPr>
            <w:tcW w:w="8134" w:type="dxa"/>
            <w:gridSpan w:val="14"/>
            <w:vAlign w:val="top"/>
          </w:tcPr>
          <w:p>
            <w:pPr>
              <w:spacing w:line="2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主要填写亲属关系，是指与湘投集团员工、湘投系统内经营班子成员、本企业（含分、子公司）员工有夫妻关系、直系血亲关系，三代以内旁系血亲关系，近婚亲关系的。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exact"/>
          <w:jc w:val="center"/>
        </w:trPr>
        <w:tc>
          <w:tcPr>
            <w:tcW w:w="109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期望税前收入薪酬</w:t>
            </w:r>
          </w:p>
        </w:tc>
        <w:tc>
          <w:tcPr>
            <w:tcW w:w="8134" w:type="dxa"/>
            <w:gridSpan w:val="14"/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元/月或　　　   　　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8" w:hRule="atLeast"/>
          <w:jc w:val="center"/>
        </w:trPr>
        <w:tc>
          <w:tcPr>
            <w:tcW w:w="9229" w:type="dxa"/>
            <w:gridSpan w:val="16"/>
            <w:vAlign w:val="center"/>
          </w:tcPr>
          <w:p>
            <w:pPr>
              <w:spacing w:line="26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本人承诺以上填写内容均真实、完整、有效，并承诺无违法/犯罪记录，招聘单位可对上述信息进行核实，并由本人承担所有法律责任。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并自愿放弃应聘岗位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且可作为招聘单位解除劳动关系的依据。</w:t>
            </w:r>
          </w:p>
          <w:p>
            <w:pPr>
              <w:spacing w:line="260" w:lineRule="exact"/>
              <w:ind w:right="168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60" w:lineRule="exact"/>
              <w:ind w:right="168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本人签字：</w:t>
            </w:r>
          </w:p>
        </w:tc>
      </w:tr>
    </w:tbl>
    <w:p>
      <w:pPr>
        <w:widowControl/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widowControl/>
        <w:jc w:val="left"/>
        <w:rPr>
          <w:rFonts w:hint="eastAsia" w:ascii="仿宋" w:hAnsi="仿宋" w:eastAsia="仿宋" w:cs="仿宋"/>
          <w:szCs w:val="28"/>
          <w:lang w:val="en-US" w:eastAsia="zh-CN"/>
        </w:rPr>
      </w:pPr>
      <w:r>
        <w:rPr>
          <w:rFonts w:hint="eastAsia" w:ascii="仿宋" w:hAnsi="仿宋" w:eastAsia="仿宋" w:cs="仿宋"/>
          <w:szCs w:val="28"/>
          <w:lang w:val="en-US" w:eastAsia="zh-CN"/>
        </w:rPr>
        <w:t>填表注意事项：</w:t>
      </w:r>
    </w:p>
    <w:p>
      <w:pPr>
        <w:widowControl/>
        <w:jc w:val="left"/>
        <w:rPr>
          <w:rFonts w:hint="eastAsia" w:ascii="仿宋" w:hAnsi="仿宋" w:eastAsia="仿宋" w:cs="仿宋"/>
          <w:szCs w:val="28"/>
          <w:lang w:val="en-US" w:eastAsia="zh-CN"/>
        </w:rPr>
      </w:pPr>
      <w:r>
        <w:rPr>
          <w:rFonts w:hint="eastAsia" w:ascii="仿宋" w:hAnsi="仿宋" w:eastAsia="仿宋" w:cs="仿宋"/>
          <w:szCs w:val="28"/>
          <w:lang w:val="en-US" w:eastAsia="zh-CN"/>
        </w:rPr>
        <w:t>1.本表涉及年月、时间信息，一律用公历和阿拉伯数字表示，按“2000-05-01”格式填写。</w:t>
      </w:r>
    </w:p>
    <w:p>
      <w:pPr>
        <w:widowControl/>
        <w:jc w:val="left"/>
        <w:rPr>
          <w:rFonts w:hint="eastAsia" w:ascii="仿宋" w:hAnsi="仿宋" w:eastAsia="仿宋" w:cs="仿宋"/>
          <w:szCs w:val="28"/>
          <w:lang w:val="en-US" w:eastAsia="zh-CN"/>
        </w:rPr>
      </w:pPr>
      <w:r>
        <w:rPr>
          <w:rFonts w:hint="eastAsia" w:ascii="仿宋" w:hAnsi="仿宋" w:eastAsia="仿宋" w:cs="仿宋"/>
          <w:szCs w:val="28"/>
          <w:lang w:val="en-US" w:eastAsia="zh-CN"/>
        </w:rPr>
        <w:t>2.“工作经历”栏如填满可单独附页提供，时间前后要衔接，上一段工作经历的截止年月应与下一段工作经历开始年月一致，因脱产学习或者待业间断的，要写明情况，工作经历复杂者可将同公司同部门的职位填写在一条内，如“历任**、**、**”。</w:t>
      </w:r>
    </w:p>
    <w:p>
      <w:pPr>
        <w:widowControl/>
        <w:jc w:val="left"/>
        <w:rPr>
          <w:rFonts w:hint="eastAsia" w:ascii="仿宋" w:hAnsi="仿宋" w:eastAsia="仿宋" w:cs="仿宋"/>
          <w:szCs w:val="28"/>
          <w:lang w:val="en-US" w:eastAsia="zh-CN"/>
        </w:rPr>
      </w:pPr>
      <w:r>
        <w:rPr>
          <w:rFonts w:hint="eastAsia" w:ascii="仿宋" w:hAnsi="仿宋" w:eastAsia="仿宋" w:cs="仿宋"/>
          <w:szCs w:val="28"/>
          <w:lang w:val="en-US" w:eastAsia="zh-CN"/>
        </w:rPr>
        <w:t xml:space="preserve">3.“主要家庭成员及社会关系”，填写配偶、父母、子女情况，若有退休或已故，则填写退休或已故前单位及职务，并用括号备注“已退休”或“已故”。 </w:t>
      </w:r>
    </w:p>
    <w:p>
      <w:pPr>
        <w:widowControl/>
        <w:jc w:val="left"/>
        <w:rPr>
          <w:rFonts w:hint="default" w:ascii="仿宋" w:hAnsi="仿宋" w:eastAsia="仿宋" w:cs="仿宋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eastAsia" w:ascii="仿宋_GB2312" w:eastAsia="仿宋_GB2312"/>
          <w:sz w:val="28"/>
          <w:szCs w:val="32"/>
        </w:rPr>
      </w:pPr>
    </w:p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Style w:val="6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474" w:bottom="1440" w:left="1587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MTE0MTNlMTkxMDNlZmFiNDg4ZDVkZmQxZGI4MTkifQ=="/>
  </w:docVars>
  <w:rsids>
    <w:rsidRoot w:val="00000000"/>
    <w:rsid w:val="1D0E3972"/>
    <w:rsid w:val="50463E44"/>
    <w:rsid w:val="52A4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792</Words>
  <Characters>809</Characters>
  <Lines>0</Lines>
  <Paragraphs>0</Paragraphs>
  <TotalTime>1</TotalTime>
  <ScaleCrop>false</ScaleCrop>
  <LinksUpToDate>false</LinksUpToDate>
  <CharactersWithSpaces>849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湖南人才戴海丽13548968199</cp:lastModifiedBy>
  <dcterms:modified xsi:type="dcterms:W3CDTF">2023-08-07T09:00:42Z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967ECD653B9745EFACF71442DF6EAEF1_13</vt:lpwstr>
  </property>
</Properties>
</file>